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09" w:rsidRPr="00411309" w:rsidRDefault="00411309" w:rsidP="00411309">
      <w:pPr>
        <w:spacing w:line="276" w:lineRule="auto"/>
        <w:jc w:val="center"/>
        <w:rPr>
          <w:sz w:val="24"/>
          <w:szCs w:val="24"/>
        </w:rPr>
      </w:pPr>
      <w:r w:rsidRPr="00411309">
        <w:rPr>
          <w:sz w:val="24"/>
          <w:szCs w:val="24"/>
        </w:rPr>
        <w:t xml:space="preserve">SOLICITAÇÃO DE AUXÍLIO FINANCEIRO A ESTUDANTES PARA PARTICIPAÇÃO EM EVENTOS - </w:t>
      </w:r>
      <w:r w:rsidRPr="00411309">
        <w:rPr>
          <w:b/>
          <w:sz w:val="24"/>
          <w:szCs w:val="24"/>
        </w:rPr>
        <w:t>VIA PROPP</w:t>
      </w:r>
    </w:p>
    <w:p w:rsidR="00411309" w:rsidRPr="00411309" w:rsidRDefault="00411309" w:rsidP="00411309">
      <w:pPr>
        <w:spacing w:line="276" w:lineRule="auto"/>
        <w:rPr>
          <w:sz w:val="24"/>
          <w:szCs w:val="24"/>
        </w:rPr>
      </w:pPr>
      <w:r w:rsidRPr="00411309">
        <w:rPr>
          <w:b/>
          <w:sz w:val="24"/>
          <w:szCs w:val="24"/>
        </w:rPr>
        <w:t>Solicitação Nº</w:t>
      </w:r>
      <w:r w:rsidRPr="00411309">
        <w:rPr>
          <w:sz w:val="24"/>
          <w:szCs w:val="24"/>
        </w:rPr>
        <w:t xml:space="preserve">: </w:t>
      </w:r>
    </w:p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Programa de Pós-Graduação 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411309" w:rsidRPr="00411309" w:rsidTr="00447C29">
        <w:tc>
          <w:tcPr>
            <w:tcW w:w="9287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1309" w:rsidRPr="002A6FB7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Nome do Aluno</w:t>
      </w:r>
      <w:proofErr w:type="gramStart"/>
      <w:r w:rsidRPr="00411309">
        <w:rPr>
          <w:b/>
          <w:sz w:val="24"/>
          <w:szCs w:val="24"/>
        </w:rPr>
        <w:t xml:space="preserve">  </w:t>
      </w:r>
      <w:proofErr w:type="gramEnd"/>
      <w:r w:rsidRPr="00411309">
        <w:rPr>
          <w:b/>
          <w:sz w:val="24"/>
          <w:szCs w:val="24"/>
        </w:rPr>
        <w:t>M</w:t>
      </w:r>
      <w:r w:rsidRPr="00411309">
        <w:rPr>
          <w:sz w:val="24"/>
          <w:szCs w:val="24"/>
        </w:rPr>
        <w:t xml:space="preserve"> (  )  </w:t>
      </w:r>
      <w:r w:rsidRPr="00411309">
        <w:rPr>
          <w:b/>
          <w:sz w:val="24"/>
          <w:szCs w:val="24"/>
        </w:rPr>
        <w:t>D</w:t>
      </w:r>
      <w:r w:rsidRPr="00411309">
        <w:rPr>
          <w:sz w:val="24"/>
          <w:szCs w:val="24"/>
        </w:rPr>
        <w:t xml:space="preserve"> (  ) </w:t>
      </w:r>
      <w:r w:rsidR="002A6FB7">
        <w:rPr>
          <w:sz w:val="24"/>
          <w:szCs w:val="24"/>
        </w:rPr>
        <w:t xml:space="preserve">                                                                                   </w:t>
      </w:r>
      <w:r w:rsidR="002A6FB7" w:rsidRPr="002A6FB7">
        <w:rPr>
          <w:b/>
          <w:sz w:val="24"/>
          <w:szCs w:val="24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5"/>
      </w:tblGrid>
      <w:tr w:rsidR="002A6FB7" w:rsidRPr="00411309" w:rsidTr="002A6FB7">
        <w:tc>
          <w:tcPr>
            <w:tcW w:w="6912" w:type="dxa"/>
          </w:tcPr>
          <w:p w:rsidR="002A6FB7" w:rsidRPr="00411309" w:rsidRDefault="002A6FB7" w:rsidP="004113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A6FB7" w:rsidRPr="00411309" w:rsidRDefault="002A6FB7" w:rsidP="004113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 xml:space="preserve">Email:                                                                     Telefone:   </w:t>
      </w:r>
      <w:r w:rsidR="000B2AB1">
        <w:rPr>
          <w:b/>
          <w:sz w:val="24"/>
          <w:szCs w:val="24"/>
        </w:rPr>
        <w:t xml:space="preserve">                       Nº</w:t>
      </w:r>
      <w:proofErr w:type="gramStart"/>
      <w:r w:rsidR="000B2AB1">
        <w:rPr>
          <w:b/>
          <w:sz w:val="24"/>
          <w:szCs w:val="24"/>
        </w:rPr>
        <w:t xml:space="preserve">  </w:t>
      </w:r>
      <w:proofErr w:type="gramEnd"/>
      <w:r w:rsidR="000B2AB1">
        <w:rPr>
          <w:b/>
          <w:sz w:val="24"/>
          <w:szCs w:val="24"/>
        </w:rPr>
        <w:t>Matrí</w:t>
      </w:r>
      <w:r w:rsidRPr="00411309">
        <w:rPr>
          <w:b/>
          <w:sz w:val="24"/>
          <w:szCs w:val="24"/>
        </w:rPr>
        <w:t>cula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2324"/>
        <w:gridCol w:w="2325"/>
      </w:tblGrid>
      <w:tr w:rsidR="00411309" w:rsidRPr="00411309" w:rsidTr="00311BD0">
        <w:tc>
          <w:tcPr>
            <w:tcW w:w="4889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Nome do Orientador: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411309" w:rsidRPr="00411309" w:rsidTr="00311BD0">
        <w:tc>
          <w:tcPr>
            <w:tcW w:w="9778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Titulo do evento: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411309" w:rsidRPr="00411309" w:rsidTr="00311BD0">
        <w:tc>
          <w:tcPr>
            <w:tcW w:w="9778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sz w:val="24"/>
          <w:szCs w:val="24"/>
        </w:rPr>
        <w:t xml:space="preserve"> </w:t>
      </w:r>
      <w:r w:rsidRPr="00411309">
        <w:rPr>
          <w:b/>
          <w:sz w:val="24"/>
          <w:szCs w:val="24"/>
        </w:rPr>
        <w:t>Local:                                                                       Período: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684"/>
      </w:tblGrid>
      <w:tr w:rsidR="00411309" w:rsidRPr="00411309" w:rsidTr="00311BD0">
        <w:tc>
          <w:tcPr>
            <w:tcW w:w="4889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411309" w:rsidRPr="00411309" w:rsidRDefault="00411309" w:rsidP="0041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___/___/____ a ___/___/____</w:t>
            </w: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sz w:val="24"/>
          <w:szCs w:val="24"/>
        </w:rPr>
        <w:t xml:space="preserve"> </w:t>
      </w:r>
      <w:r w:rsidRPr="00411309">
        <w:rPr>
          <w:b/>
          <w:sz w:val="24"/>
          <w:szCs w:val="24"/>
        </w:rPr>
        <w:t>Descrição das atividades a serem realizadas: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411309" w:rsidRPr="00411309" w:rsidTr="00311BD0">
        <w:tc>
          <w:tcPr>
            <w:tcW w:w="9778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Custos da Viagem: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527"/>
        <w:gridCol w:w="1443"/>
        <w:gridCol w:w="1360"/>
        <w:gridCol w:w="1696"/>
        <w:gridCol w:w="1603"/>
      </w:tblGrid>
      <w:tr w:rsidR="00411309" w:rsidRPr="00411309" w:rsidTr="00447C29">
        <w:trPr>
          <w:trHeight w:val="705"/>
        </w:trPr>
        <w:tc>
          <w:tcPr>
            <w:tcW w:w="1737" w:type="dxa"/>
          </w:tcPr>
          <w:p w:rsidR="00447C2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Inscrição</w:t>
            </w:r>
          </w:p>
          <w:p w:rsidR="00411309" w:rsidRPr="0041130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  <w:tc>
          <w:tcPr>
            <w:tcW w:w="1527" w:type="dxa"/>
          </w:tcPr>
          <w:p w:rsidR="00411309" w:rsidRPr="0041130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Hospedagem</w:t>
            </w:r>
          </w:p>
          <w:p w:rsidR="00411309" w:rsidRPr="0041130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R$</w:t>
            </w:r>
          </w:p>
        </w:tc>
        <w:tc>
          <w:tcPr>
            <w:tcW w:w="1443" w:type="dxa"/>
          </w:tcPr>
          <w:p w:rsidR="0041130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Alimentação</w:t>
            </w:r>
          </w:p>
          <w:p w:rsidR="001E0DB3" w:rsidRPr="00411309" w:rsidRDefault="001E0DB3" w:rsidP="00447C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360" w:type="dxa"/>
          </w:tcPr>
          <w:p w:rsidR="00411309" w:rsidRPr="0041130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Transporte</w:t>
            </w:r>
          </w:p>
          <w:p w:rsidR="00411309" w:rsidRPr="0041130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  <w:tc>
          <w:tcPr>
            <w:tcW w:w="1696" w:type="dxa"/>
          </w:tcPr>
          <w:p w:rsidR="00411309" w:rsidRPr="00411309" w:rsidRDefault="00447C29" w:rsidP="00447C29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</w:t>
            </w:r>
            <w:r w:rsidR="00411309" w:rsidRPr="00411309">
              <w:rPr>
                <w:sz w:val="24"/>
                <w:szCs w:val="24"/>
              </w:rPr>
              <w:t xml:space="preserve"> despesas</w:t>
            </w:r>
          </w:p>
          <w:p w:rsidR="00411309" w:rsidRPr="00411309" w:rsidRDefault="00411309" w:rsidP="00447C29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  <w:tc>
          <w:tcPr>
            <w:tcW w:w="1603" w:type="dxa"/>
          </w:tcPr>
          <w:p w:rsidR="00447C29" w:rsidRDefault="00411309" w:rsidP="00447C29">
            <w:pPr>
              <w:spacing w:line="276" w:lineRule="auto"/>
              <w:ind w:right="78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TOTAL </w:t>
            </w:r>
          </w:p>
          <w:p w:rsidR="00411309" w:rsidRPr="00411309" w:rsidRDefault="00411309" w:rsidP="00447C29">
            <w:pPr>
              <w:spacing w:line="276" w:lineRule="auto"/>
              <w:ind w:right="78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 xml:space="preserve">Obs. Para </w:t>
      </w:r>
      <w:r w:rsidR="00447C29">
        <w:rPr>
          <w:b/>
          <w:sz w:val="24"/>
          <w:szCs w:val="24"/>
        </w:rPr>
        <w:t>outras</w:t>
      </w:r>
      <w:r w:rsidRPr="00411309">
        <w:rPr>
          <w:b/>
          <w:sz w:val="24"/>
          <w:szCs w:val="24"/>
        </w:rPr>
        <w:t xml:space="preserve"> despesas</w:t>
      </w:r>
      <w:r w:rsidR="00447C29">
        <w:rPr>
          <w:b/>
          <w:sz w:val="24"/>
          <w:szCs w:val="24"/>
        </w:rPr>
        <w:t>,</w:t>
      </w:r>
      <w:r w:rsidRPr="00411309">
        <w:rPr>
          <w:b/>
          <w:sz w:val="24"/>
          <w:szCs w:val="24"/>
        </w:rPr>
        <w:t xml:space="preserve"> descrever abaixo quais 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411309" w:rsidRPr="00411309" w:rsidTr="00311BD0">
        <w:tc>
          <w:tcPr>
            <w:tcW w:w="10344" w:type="dxa"/>
          </w:tcPr>
          <w:p w:rsidR="00411309" w:rsidRPr="00411309" w:rsidRDefault="00411309" w:rsidP="004113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1309" w:rsidRPr="00411309" w:rsidRDefault="00411309" w:rsidP="00411309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Dados bancários</w:t>
      </w:r>
      <w:r w:rsidR="006C01F3">
        <w:rPr>
          <w:b/>
          <w:sz w:val="24"/>
          <w:szCs w:val="24"/>
        </w:rPr>
        <w:t xml:space="preserve">: </w:t>
      </w:r>
      <w:r w:rsidR="006C01F3" w:rsidRPr="006C01F3">
        <w:rPr>
          <w:sz w:val="24"/>
          <w:szCs w:val="24"/>
        </w:rPr>
        <w:t>cadastrados no Sistema de Registro Acadêmico da Pós-Graduação. Gentileza conferir na Secretaria do PPG.</w:t>
      </w:r>
    </w:p>
    <w:p w:rsidR="00411309" w:rsidRPr="00411309" w:rsidRDefault="00411309" w:rsidP="00411309">
      <w:pPr>
        <w:spacing w:line="276" w:lineRule="auto"/>
        <w:rPr>
          <w:sz w:val="24"/>
          <w:szCs w:val="24"/>
        </w:rPr>
      </w:pPr>
    </w:p>
    <w:p w:rsidR="00411309" w:rsidRPr="00411309" w:rsidRDefault="00411309" w:rsidP="00411309">
      <w:pPr>
        <w:spacing w:line="276" w:lineRule="auto"/>
        <w:rPr>
          <w:sz w:val="24"/>
          <w:szCs w:val="24"/>
        </w:rPr>
      </w:pPr>
      <w:r w:rsidRPr="00411309">
        <w:rPr>
          <w:sz w:val="24"/>
          <w:szCs w:val="24"/>
        </w:rPr>
        <w:t>Data da solicitação: ___/___/____</w:t>
      </w:r>
    </w:p>
    <w:p w:rsidR="00411309" w:rsidRDefault="00411309" w:rsidP="00411309">
      <w:pPr>
        <w:spacing w:line="276" w:lineRule="auto"/>
        <w:rPr>
          <w:sz w:val="24"/>
          <w:szCs w:val="24"/>
        </w:rPr>
      </w:pPr>
    </w:p>
    <w:p w:rsidR="00411309" w:rsidRDefault="00411309" w:rsidP="00411309">
      <w:pPr>
        <w:spacing w:line="276" w:lineRule="auto"/>
        <w:rPr>
          <w:sz w:val="24"/>
          <w:szCs w:val="24"/>
        </w:rPr>
      </w:pPr>
    </w:p>
    <w:p w:rsidR="00411309" w:rsidRPr="00411309" w:rsidRDefault="00411309" w:rsidP="00411309">
      <w:pPr>
        <w:spacing w:line="276" w:lineRule="auto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070"/>
        <w:gridCol w:w="3070"/>
        <w:gridCol w:w="3071"/>
      </w:tblGrid>
      <w:tr w:rsidR="00411309" w:rsidRPr="00411309" w:rsidTr="00311BD0">
        <w:trPr>
          <w:jc w:val="center"/>
        </w:trPr>
        <w:tc>
          <w:tcPr>
            <w:tcW w:w="3070" w:type="dxa"/>
          </w:tcPr>
          <w:p w:rsidR="00411309" w:rsidRPr="00411309" w:rsidRDefault="00411309" w:rsidP="00311BD0">
            <w:pPr>
              <w:jc w:val="center"/>
            </w:pPr>
            <w:r w:rsidRPr="00411309">
              <w:t>Assinatura do discente</w:t>
            </w:r>
          </w:p>
        </w:tc>
        <w:tc>
          <w:tcPr>
            <w:tcW w:w="3070" w:type="dxa"/>
          </w:tcPr>
          <w:p w:rsidR="00411309" w:rsidRPr="00411309" w:rsidRDefault="00411309" w:rsidP="00311BD0">
            <w:pPr>
              <w:jc w:val="center"/>
            </w:pPr>
            <w:r w:rsidRPr="00411309">
              <w:t>Assinatura do orientador</w:t>
            </w:r>
          </w:p>
        </w:tc>
        <w:tc>
          <w:tcPr>
            <w:tcW w:w="3071" w:type="dxa"/>
          </w:tcPr>
          <w:p w:rsidR="00411309" w:rsidRPr="00411309" w:rsidRDefault="00411309" w:rsidP="00311BD0">
            <w:pPr>
              <w:jc w:val="center"/>
            </w:pPr>
            <w:r w:rsidRPr="00411309">
              <w:t xml:space="preserve">Assinatura/Carimbo do </w:t>
            </w:r>
            <w:r>
              <w:t>C</w:t>
            </w:r>
            <w:r w:rsidRPr="00411309">
              <w:t xml:space="preserve">oord. </w:t>
            </w:r>
            <w:proofErr w:type="gramStart"/>
            <w:r w:rsidRPr="00411309">
              <w:t>Programa</w:t>
            </w:r>
            <w:proofErr w:type="gramEnd"/>
          </w:p>
        </w:tc>
      </w:tr>
    </w:tbl>
    <w:p w:rsidR="00411309" w:rsidRPr="00411309" w:rsidRDefault="00411309" w:rsidP="00411309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4710"/>
      </w:tblGrid>
      <w:tr w:rsidR="00411309" w:rsidRPr="00411309" w:rsidTr="00411309">
        <w:tc>
          <w:tcPr>
            <w:tcW w:w="4577" w:type="dxa"/>
          </w:tcPr>
          <w:p w:rsidR="00411309" w:rsidRPr="00411309" w:rsidRDefault="00411309" w:rsidP="00411309">
            <w:pPr>
              <w:spacing w:line="276" w:lineRule="auto"/>
              <w:rPr>
                <w:b/>
              </w:rPr>
            </w:pPr>
            <w:r w:rsidRPr="00411309">
              <w:rPr>
                <w:b/>
              </w:rPr>
              <w:t>Evento científico. Anexar:</w:t>
            </w:r>
          </w:p>
          <w:p w:rsidR="00411309" w:rsidRPr="00411309" w:rsidRDefault="00411309" w:rsidP="00411309">
            <w:pPr>
              <w:spacing w:line="276" w:lineRule="auto"/>
            </w:pPr>
            <w:r w:rsidRPr="00411309">
              <w:t>Copia do Resumo</w:t>
            </w:r>
            <w:r w:rsidR="006C01F3">
              <w:t xml:space="preserve"> do trabalho, com agradecimentos à UFOP e </w:t>
            </w:r>
            <w:proofErr w:type="gramStart"/>
            <w:r w:rsidR="006C01F3">
              <w:t>à</w:t>
            </w:r>
            <w:proofErr w:type="gramEnd"/>
            <w:r w:rsidR="006C01F3">
              <w:t xml:space="preserve"> CAPES</w:t>
            </w:r>
          </w:p>
          <w:p w:rsidR="00411309" w:rsidRPr="00411309" w:rsidRDefault="00411309" w:rsidP="00411309">
            <w:pPr>
              <w:spacing w:line="276" w:lineRule="auto"/>
            </w:pPr>
            <w:r w:rsidRPr="00411309">
              <w:t>Cópia programação do evento</w:t>
            </w:r>
          </w:p>
          <w:p w:rsidR="00411309" w:rsidRPr="00411309" w:rsidRDefault="006C01F3" w:rsidP="006C01F3">
            <w:pPr>
              <w:spacing w:line="276" w:lineRule="auto"/>
            </w:pPr>
            <w:r>
              <w:t>Carta de</w:t>
            </w:r>
            <w:r w:rsidR="00411309" w:rsidRPr="00411309">
              <w:t xml:space="preserve"> aceite do trabalho</w:t>
            </w:r>
          </w:p>
        </w:tc>
        <w:tc>
          <w:tcPr>
            <w:tcW w:w="4710" w:type="dxa"/>
          </w:tcPr>
          <w:p w:rsidR="00411309" w:rsidRPr="00411309" w:rsidRDefault="00006B70" w:rsidP="00447C29">
            <w:pPr>
              <w:spacing w:line="276" w:lineRule="auto"/>
              <w:jc w:val="both"/>
            </w:pPr>
            <w:r w:rsidRPr="00006B70">
              <w:rPr>
                <w:b/>
                <w:u w:val="single"/>
              </w:rPr>
              <w:t>OBSERVAÇÃO</w:t>
            </w:r>
            <w:r>
              <w:t xml:space="preserve">: </w:t>
            </w:r>
            <w:r w:rsidR="00447C29">
              <w:rPr>
                <w:b/>
              </w:rPr>
              <w:t>E</w:t>
            </w:r>
            <w:r w:rsidRPr="00006B70">
              <w:rPr>
                <w:b/>
              </w:rPr>
              <w:t xml:space="preserve">ntregar na PROPP </w:t>
            </w:r>
            <w:r w:rsidR="00447C29">
              <w:rPr>
                <w:b/>
              </w:rPr>
              <w:t xml:space="preserve">em </w:t>
            </w:r>
            <w:r w:rsidRPr="00006B70">
              <w:rPr>
                <w:b/>
              </w:rPr>
              <w:t>até 05(cinco) dias após a viagem o certificado de participação no evento</w:t>
            </w:r>
            <w:r w:rsidR="006C01F3">
              <w:rPr>
                <w:b/>
              </w:rPr>
              <w:t xml:space="preserve"> e os comprovantes de utilização do recurso</w:t>
            </w:r>
            <w:r w:rsidRPr="00006B70">
              <w:rPr>
                <w:b/>
              </w:rPr>
              <w:t>.</w:t>
            </w:r>
            <w:r w:rsidR="006C01F3">
              <w:rPr>
                <w:b/>
              </w:rPr>
              <w:t xml:space="preserve"> Não é necessário estar em nome da UFOP.</w:t>
            </w:r>
            <w:r>
              <w:t xml:space="preserve"> </w:t>
            </w:r>
            <w:r w:rsidR="000B2AB1" w:rsidRPr="000B2AB1">
              <w:rPr>
                <w:b/>
              </w:rPr>
              <w:t>Os valores não utilizados deverão ser devolvidos por meio de GRU.</w:t>
            </w:r>
          </w:p>
        </w:tc>
      </w:tr>
    </w:tbl>
    <w:p w:rsidR="00830FF1" w:rsidRPr="00411309" w:rsidRDefault="00830FF1" w:rsidP="00447C29">
      <w:pPr>
        <w:spacing w:line="276" w:lineRule="auto"/>
        <w:rPr>
          <w:sz w:val="24"/>
          <w:szCs w:val="24"/>
        </w:rPr>
      </w:pPr>
    </w:p>
    <w:sectPr w:rsidR="00830FF1" w:rsidRPr="00411309">
      <w:headerReference w:type="default" r:id="rId8"/>
      <w:footerReference w:type="default" r:id="rId9"/>
      <w:pgSz w:w="11907" w:h="16840" w:code="9"/>
      <w:pgMar w:top="1418" w:right="1418" w:bottom="1344" w:left="1418" w:header="720" w:footer="12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1B" w:rsidRDefault="002A231B">
      <w:r>
        <w:separator/>
      </w:r>
    </w:p>
  </w:endnote>
  <w:endnote w:type="continuationSeparator" w:id="0">
    <w:p w:rsidR="002A231B" w:rsidRDefault="002A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7" w:type="dxa"/>
      <w:tblBorders>
        <w:top w:val="single" w:sz="8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8833"/>
    </w:tblGrid>
    <w:tr w:rsidR="00601650">
      <w:tblPrEx>
        <w:tblCellMar>
          <w:top w:w="0" w:type="dxa"/>
          <w:bottom w:w="0" w:type="dxa"/>
        </w:tblCellMar>
      </w:tblPrEx>
      <w:trPr>
        <w:trHeight w:val="86"/>
      </w:trPr>
      <w:tc>
        <w:tcPr>
          <w:tcW w:w="8833" w:type="dxa"/>
        </w:tcPr>
        <w:p w:rsidR="00601650" w:rsidRDefault="00601650">
          <w:pPr>
            <w:pStyle w:val="Rodap"/>
            <w:rPr>
              <w:sz w:val="2"/>
            </w:rPr>
          </w:pPr>
        </w:p>
      </w:tc>
    </w:tr>
  </w:tbl>
  <w:p w:rsidR="00601650" w:rsidRPr="006C01F3" w:rsidRDefault="00601650">
    <w:pPr>
      <w:pStyle w:val="Rodap"/>
      <w:jc w:val="center"/>
      <w:rPr>
        <w:rFonts w:ascii="Arial" w:hAnsi="Arial"/>
        <w:sz w:val="16"/>
        <w:szCs w:val="16"/>
      </w:rPr>
    </w:pPr>
    <w:r w:rsidRPr="006C01F3">
      <w:rPr>
        <w:rFonts w:ascii="Arial" w:hAnsi="Arial"/>
        <w:sz w:val="16"/>
        <w:szCs w:val="16"/>
      </w:rPr>
      <w:t xml:space="preserve">Campus Universitário – Morro do Cruzeiro – </w:t>
    </w:r>
    <w:r w:rsidR="006C01F3" w:rsidRPr="006C01F3">
      <w:rPr>
        <w:rFonts w:ascii="Arial" w:hAnsi="Arial"/>
        <w:sz w:val="16"/>
        <w:szCs w:val="16"/>
      </w:rPr>
      <w:t>Centro de Convergência</w:t>
    </w:r>
    <w:r w:rsidRPr="006C01F3">
      <w:rPr>
        <w:rFonts w:ascii="Arial" w:hAnsi="Arial"/>
        <w:sz w:val="16"/>
        <w:szCs w:val="16"/>
      </w:rPr>
      <w:t xml:space="preserve"> – CEP: 35400-000 - Ouro Preto – MG – Brasil</w:t>
    </w:r>
  </w:p>
  <w:p w:rsidR="00601650" w:rsidRDefault="00601650">
    <w:pPr>
      <w:pStyle w:val="Rodap"/>
      <w:jc w:val="center"/>
      <w:rPr>
        <w:rFonts w:ascii="Arial" w:hAnsi="Arial"/>
        <w:sz w:val="16"/>
      </w:rPr>
    </w:pPr>
    <w:bookmarkStart w:id="1" w:name="_Hlt454617552"/>
    <w:r w:rsidRPr="006C01F3">
      <w:rPr>
        <w:rFonts w:ascii="Arial" w:hAnsi="Arial"/>
        <w:sz w:val="16"/>
        <w:szCs w:val="16"/>
      </w:rPr>
      <w:t xml:space="preserve">Home </w:t>
    </w:r>
    <w:proofErr w:type="gramStart"/>
    <w:r w:rsidRPr="006C01F3">
      <w:rPr>
        <w:rFonts w:ascii="Arial" w:hAnsi="Arial"/>
        <w:sz w:val="16"/>
        <w:szCs w:val="16"/>
      </w:rPr>
      <w:t>page</w:t>
    </w:r>
    <w:proofErr w:type="gramEnd"/>
    <w:r w:rsidRPr="006C01F3">
      <w:rPr>
        <w:rFonts w:ascii="Arial" w:hAnsi="Arial"/>
        <w:sz w:val="16"/>
        <w:szCs w:val="16"/>
      </w:rPr>
      <w:t xml:space="preserve"> : </w:t>
    </w:r>
    <w:r w:rsidRPr="006C01F3">
      <w:rPr>
        <w:rFonts w:ascii="Arial" w:hAnsi="Arial"/>
        <w:color w:val="000000"/>
        <w:sz w:val="16"/>
        <w:szCs w:val="16"/>
      </w:rPr>
      <w:t xml:space="preserve"> </w:t>
    </w:r>
    <w:bookmarkStart w:id="2" w:name="_Hlt463250352"/>
    <w:r w:rsidR="006C01F3" w:rsidRPr="006C01F3">
      <w:rPr>
        <w:rFonts w:ascii="Arial" w:hAnsi="Arial"/>
        <w:color w:val="000000"/>
        <w:sz w:val="16"/>
        <w:szCs w:val="16"/>
      </w:rPr>
      <w:fldChar w:fldCharType="begin"/>
    </w:r>
    <w:r w:rsidR="006C01F3" w:rsidRPr="006C01F3">
      <w:rPr>
        <w:rFonts w:ascii="Arial" w:hAnsi="Arial"/>
        <w:color w:val="000000"/>
        <w:sz w:val="16"/>
        <w:szCs w:val="16"/>
      </w:rPr>
      <w:instrText xml:space="preserve"> HYPERLINK "http://www.propp.ufop.br" </w:instrText>
    </w:r>
    <w:r w:rsidR="006C01F3" w:rsidRPr="006C01F3">
      <w:rPr>
        <w:rFonts w:ascii="Arial" w:hAnsi="Arial"/>
        <w:color w:val="000000"/>
        <w:sz w:val="16"/>
        <w:szCs w:val="16"/>
      </w:rPr>
      <w:fldChar w:fldCharType="separate"/>
    </w:r>
    <w:r w:rsidR="006C01F3" w:rsidRPr="006C01F3">
      <w:rPr>
        <w:rStyle w:val="Hyperlink"/>
        <w:rFonts w:ascii="Arial" w:hAnsi="Arial"/>
        <w:sz w:val="16"/>
        <w:szCs w:val="16"/>
      </w:rPr>
      <w:t>www.propp.ufo</w:t>
    </w:r>
    <w:bookmarkStart w:id="3" w:name="_Hlt463250130"/>
    <w:r w:rsidR="006C01F3" w:rsidRPr="006C01F3">
      <w:rPr>
        <w:rStyle w:val="Hyperlink"/>
        <w:rFonts w:ascii="Arial" w:hAnsi="Arial"/>
        <w:sz w:val="16"/>
        <w:szCs w:val="16"/>
      </w:rPr>
      <w:t>p</w:t>
    </w:r>
    <w:bookmarkEnd w:id="3"/>
    <w:r w:rsidR="006C01F3" w:rsidRPr="006C01F3">
      <w:rPr>
        <w:rStyle w:val="Hyperlink"/>
        <w:rFonts w:ascii="Arial" w:hAnsi="Arial"/>
        <w:sz w:val="16"/>
        <w:szCs w:val="16"/>
      </w:rPr>
      <w:t>.br</w:t>
    </w:r>
    <w:bookmarkEnd w:id="2"/>
    <w:r w:rsidR="006C01F3" w:rsidRPr="006C01F3">
      <w:rPr>
        <w:rFonts w:ascii="Arial" w:hAnsi="Arial"/>
        <w:color w:val="000000"/>
        <w:sz w:val="16"/>
        <w:szCs w:val="16"/>
      </w:rPr>
      <w:fldChar w:fldCharType="end"/>
    </w:r>
    <w:bookmarkEnd w:id="1"/>
    <w:r w:rsidRPr="006C01F3">
      <w:rPr>
        <w:rFonts w:ascii="Arial" w:hAnsi="Arial"/>
        <w:color w:val="000000"/>
        <w:sz w:val="16"/>
        <w:szCs w:val="16"/>
      </w:rPr>
      <w:t xml:space="preserve"> </w:t>
    </w:r>
    <w:r w:rsidRPr="006C01F3">
      <w:rPr>
        <w:rFonts w:ascii="Arial" w:hAnsi="Arial"/>
        <w:sz w:val="16"/>
        <w:szCs w:val="16"/>
      </w:rPr>
      <w:t xml:space="preserve">- E-mail: </w:t>
    </w:r>
    <w:bookmarkStart w:id="4" w:name="_Hlt481221203"/>
    <w:bookmarkStart w:id="5" w:name="_Hlt481221302"/>
    <w:r w:rsidRPr="006C01F3">
      <w:rPr>
        <w:rFonts w:ascii="Arial" w:hAnsi="Arial"/>
        <w:color w:val="000000"/>
        <w:sz w:val="16"/>
        <w:szCs w:val="16"/>
      </w:rPr>
      <w:fldChar w:fldCharType="begin"/>
    </w:r>
    <w:r w:rsidRPr="006C01F3">
      <w:rPr>
        <w:rFonts w:ascii="Arial" w:hAnsi="Arial"/>
        <w:color w:val="000000"/>
        <w:sz w:val="16"/>
        <w:szCs w:val="16"/>
      </w:rPr>
      <w:instrText xml:space="preserve"> HYPERLINK "mailto:propp@ufop.br" </w:instrText>
    </w:r>
    <w:r w:rsidRPr="006C01F3">
      <w:rPr>
        <w:rFonts w:ascii="Arial" w:hAnsi="Arial"/>
        <w:color w:val="000000"/>
        <w:sz w:val="16"/>
        <w:szCs w:val="16"/>
      </w:rPr>
    </w:r>
    <w:r w:rsidRPr="006C01F3">
      <w:rPr>
        <w:rFonts w:ascii="Arial" w:hAnsi="Arial"/>
        <w:color w:val="000000"/>
        <w:sz w:val="16"/>
        <w:szCs w:val="16"/>
      </w:rPr>
      <w:fldChar w:fldCharType="separate"/>
    </w:r>
    <w:r w:rsidRPr="006C01F3">
      <w:rPr>
        <w:rStyle w:val="Hyperlink"/>
        <w:rFonts w:ascii="Arial" w:hAnsi="Arial"/>
        <w:sz w:val="16"/>
        <w:szCs w:val="16"/>
      </w:rPr>
      <w:t>propp@</w:t>
    </w:r>
    <w:bookmarkEnd w:id="5"/>
    <w:r w:rsidRPr="006C01F3">
      <w:rPr>
        <w:rStyle w:val="Hyperlink"/>
        <w:rFonts w:ascii="Arial" w:hAnsi="Arial"/>
        <w:sz w:val="16"/>
        <w:szCs w:val="16"/>
      </w:rPr>
      <w:t>u</w:t>
    </w:r>
    <w:r w:rsidRPr="006C01F3">
      <w:rPr>
        <w:rStyle w:val="Hyperlink"/>
        <w:rFonts w:ascii="Arial" w:hAnsi="Arial"/>
        <w:sz w:val="16"/>
        <w:szCs w:val="16"/>
      </w:rPr>
      <w:t>f</w:t>
    </w:r>
    <w:r w:rsidRPr="006C01F3">
      <w:rPr>
        <w:rStyle w:val="Hyperlink"/>
        <w:rFonts w:ascii="Arial" w:hAnsi="Arial"/>
        <w:sz w:val="16"/>
        <w:szCs w:val="16"/>
      </w:rPr>
      <w:t>op.br</w:t>
    </w:r>
    <w:bookmarkEnd w:id="4"/>
    <w:r w:rsidRPr="006C01F3">
      <w:rPr>
        <w:rFonts w:ascii="Arial" w:hAnsi="Arial"/>
        <w:color w:val="000000"/>
        <w:sz w:val="16"/>
        <w:szCs w:val="16"/>
      </w:rPr>
      <w:fldChar w:fldCharType="end"/>
    </w:r>
    <w:r w:rsidRPr="006C01F3">
      <w:rPr>
        <w:rFonts w:ascii="Arial" w:hAnsi="Arial"/>
        <w:color w:val="000000"/>
        <w:sz w:val="16"/>
        <w:szCs w:val="16"/>
      </w:rPr>
      <w:t xml:space="preserve"> </w:t>
    </w:r>
    <w:r w:rsidR="006C01F3" w:rsidRPr="006C01F3">
      <w:rPr>
        <w:rFonts w:ascii="Arial" w:hAnsi="Arial"/>
        <w:sz w:val="16"/>
        <w:szCs w:val="16"/>
      </w:rPr>
      <w:t xml:space="preserve"> Fones: (0XX3l) 3559-1367/1368</w:t>
    </w:r>
    <w:r>
      <w:rPr>
        <w:rFonts w:ascii="Arial" w:hAnsi="Arial"/>
        <w:sz w:val="16"/>
      </w:rPr>
      <w:t xml:space="preserve"> </w:t>
    </w:r>
  </w:p>
  <w:p w:rsidR="00601650" w:rsidRDefault="00601650">
    <w:pPr>
      <w:pStyle w:val="Rodap"/>
      <w:rPr>
        <w:rFonts w:ascii="Arial" w:hAnsi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1B" w:rsidRDefault="002A231B">
      <w:r>
        <w:separator/>
      </w:r>
    </w:p>
  </w:footnote>
  <w:footnote w:type="continuationSeparator" w:id="0">
    <w:p w:rsidR="002A231B" w:rsidRDefault="002A2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50" w:rsidRDefault="00601650">
    <w:pPr>
      <w:pStyle w:val="Cabealho"/>
      <w:ind w:left="-426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45pt;margin-top:3.4pt;width:314.85pt;height:61.95pt;z-index:251657216" o:allowincell="f" strokecolor="white" strokeweight=".5pt">
          <v:stroke dashstyle="1 1" endcap="round"/>
          <v:textbox style="mso-next-textbox:#_x0000_s1025">
            <w:txbxContent>
              <w:p w:rsidR="00601650" w:rsidRDefault="00601650">
                <w:pPr>
                  <w:pStyle w:val="Ttulo1"/>
                  <w:spacing w:before="6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MINISTÉRIO DA EDUCAÇÃO </w:t>
                </w:r>
              </w:p>
              <w:p w:rsidR="00601650" w:rsidRDefault="00601650">
                <w:pPr>
                  <w:pStyle w:val="Ttulo1"/>
                  <w:spacing w:before="60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>Universidade Federal de Ouro Preto</w:t>
                </w:r>
              </w:p>
              <w:p w:rsidR="00601650" w:rsidRDefault="00601650">
                <w:pPr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Pró-Reitoria de Pesquisa e Pós-Graduação</w:t>
                </w:r>
              </w:p>
              <w:p w:rsidR="00601650" w:rsidRDefault="00601650">
                <w:pPr>
                  <w:pStyle w:val="Ttulo1"/>
                  <w:spacing w:before="60"/>
                  <w:rPr>
                    <w:rFonts w:ascii="Arial" w:hAnsi="Arial"/>
                  </w:rPr>
                </w:pPr>
              </w:p>
            </w:txbxContent>
          </v:textbox>
        </v:shape>
      </w:pict>
    </w:r>
    <w:bookmarkStart w:id="0" w:name="_MON_1018093208"/>
    <w:bookmarkEnd w:id="0"/>
    <w:r>
      <w:rPr>
        <w:sz w:val="16"/>
      </w:rPr>
      <w:object w:dxaOrig="1381" w:dyaOrig="1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72.75pt" o:ole="" fillcolor="window">
          <v:imagedata r:id="rId1" o:title=""/>
        </v:shape>
        <o:OLEObject Type="Embed" ProgID="Word.Picture.8" ShapeID="_x0000_i1025" DrawAspect="Content" ObjectID="_1584191065" r:id="rId2"/>
      </w:object>
    </w:r>
    <w:r>
      <w:rPr>
        <w:noProof/>
      </w:rPr>
      <w:pict>
        <v:group id="_x0000_s1026" style="position:absolute;left:0;text-align:left;margin-left:411.75pt;margin-top:14.95pt;width:57.6pt;height:1in;z-index:251658240;mso-position-horizontal-relative:text;mso-position-vertical-relative:text" coordorigin="9792,720" coordsize="1152,1440" o:allowincell="f">
          <v:shape id="_x0000_s1027" type="#_x0000_t75" style="position:absolute;left:10080;top:720;width:627;height:1008;visibility:visible;mso-wrap-edited:f">
            <v:imagedata r:id="rId3" o:title=""/>
          </v:shape>
          <v:shape id="_x0000_s1028" type="#_x0000_t202" style="position:absolute;left:9792;top:1728;width:1152;height:432" strokecolor="white" strokeweight=".25pt">
            <v:textbox style="mso-next-textbox:#_x0000_s1028">
              <w:txbxContent>
                <w:p w:rsidR="00601650" w:rsidRDefault="00601650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601650" w:rsidRDefault="00601650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1027" DrawAspect="Content" ObjectID="_1584191066" r:id="rId4"/>
      </w:pict>
    </w:r>
  </w:p>
  <w:tbl>
    <w:tblPr>
      <w:tblW w:w="0" w:type="auto"/>
      <w:tblInd w:w="921" w:type="dxa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7549"/>
    </w:tblGrid>
    <w:tr w:rsidR="00601650">
      <w:tblPrEx>
        <w:tblCellMar>
          <w:top w:w="0" w:type="dxa"/>
          <w:bottom w:w="0" w:type="dxa"/>
        </w:tblCellMar>
      </w:tblPrEx>
      <w:trPr>
        <w:trHeight w:val="43"/>
      </w:trPr>
      <w:tc>
        <w:tcPr>
          <w:tcW w:w="7549" w:type="dxa"/>
        </w:tcPr>
        <w:p w:rsidR="00601650" w:rsidRDefault="00601650">
          <w:pPr>
            <w:pStyle w:val="Cabealho"/>
            <w:rPr>
              <w:sz w:val="2"/>
            </w:rPr>
          </w:pPr>
        </w:p>
      </w:tc>
    </w:tr>
  </w:tbl>
  <w:p w:rsidR="00601650" w:rsidRDefault="00601650">
    <w:pPr>
      <w:pStyle w:val="Cabealh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F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50"/>
    <w:rsid w:val="0000376A"/>
    <w:rsid w:val="00005462"/>
    <w:rsid w:val="00006B70"/>
    <w:rsid w:val="00017C82"/>
    <w:rsid w:val="000419EC"/>
    <w:rsid w:val="00054B31"/>
    <w:rsid w:val="00086E42"/>
    <w:rsid w:val="000B2AB1"/>
    <w:rsid w:val="00164AD4"/>
    <w:rsid w:val="00171E0C"/>
    <w:rsid w:val="00176E6E"/>
    <w:rsid w:val="001E0DB3"/>
    <w:rsid w:val="002A231B"/>
    <w:rsid w:val="002A6FB7"/>
    <w:rsid w:val="002D51CC"/>
    <w:rsid w:val="00311BD0"/>
    <w:rsid w:val="003228BF"/>
    <w:rsid w:val="00346465"/>
    <w:rsid w:val="003E1DFB"/>
    <w:rsid w:val="00411309"/>
    <w:rsid w:val="0044008F"/>
    <w:rsid w:val="00447C29"/>
    <w:rsid w:val="004E009E"/>
    <w:rsid w:val="005B1146"/>
    <w:rsid w:val="005B3201"/>
    <w:rsid w:val="005C79F0"/>
    <w:rsid w:val="00601650"/>
    <w:rsid w:val="00632F2C"/>
    <w:rsid w:val="006667BE"/>
    <w:rsid w:val="006A270F"/>
    <w:rsid w:val="006C01F3"/>
    <w:rsid w:val="006C3449"/>
    <w:rsid w:val="006E312E"/>
    <w:rsid w:val="007718CA"/>
    <w:rsid w:val="00781165"/>
    <w:rsid w:val="00830FF1"/>
    <w:rsid w:val="00866A4C"/>
    <w:rsid w:val="00896C7E"/>
    <w:rsid w:val="008C492F"/>
    <w:rsid w:val="009A62E8"/>
    <w:rsid w:val="009D1CFE"/>
    <w:rsid w:val="009F3C4A"/>
    <w:rsid w:val="00A24583"/>
    <w:rsid w:val="00A6575F"/>
    <w:rsid w:val="00A717E5"/>
    <w:rsid w:val="00B34E68"/>
    <w:rsid w:val="00B82C47"/>
    <w:rsid w:val="00BF2479"/>
    <w:rsid w:val="00C00E26"/>
    <w:rsid w:val="00C253AC"/>
    <w:rsid w:val="00C836EA"/>
    <w:rsid w:val="00C852E5"/>
    <w:rsid w:val="00CB575B"/>
    <w:rsid w:val="00CE4865"/>
    <w:rsid w:val="00D32676"/>
    <w:rsid w:val="00D6445F"/>
    <w:rsid w:val="00D818D5"/>
    <w:rsid w:val="00DC34F7"/>
    <w:rsid w:val="00DC3945"/>
    <w:rsid w:val="00E0424E"/>
    <w:rsid w:val="00E34E93"/>
    <w:rsid w:val="00E40ADC"/>
    <w:rsid w:val="00E52E5D"/>
    <w:rsid w:val="00E7450A"/>
    <w:rsid w:val="00E976F7"/>
    <w:rsid w:val="00F100D6"/>
    <w:rsid w:val="00F336DD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">
    <w:name w:val="Body Text"/>
    <w:basedOn w:val="Normal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F100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00D6"/>
  </w:style>
  <w:style w:type="table" w:styleId="Tabelacomgrade">
    <w:name w:val="Table Grid"/>
    <w:basedOn w:val="Tabelanormal"/>
    <w:rsid w:val="00C00E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51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02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DF16-5011-44B8-A8B5-F7C31C61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Timbre.02.</Template>
  <TotalTime>0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Links>
    <vt:vector size="12" baseType="variant">
      <vt:variant>
        <vt:i4>4915324</vt:i4>
      </vt:variant>
      <vt:variant>
        <vt:i4>6</vt:i4>
      </vt:variant>
      <vt:variant>
        <vt:i4>0</vt:i4>
      </vt:variant>
      <vt:variant>
        <vt:i4>5</vt:i4>
      </vt:variant>
      <vt:variant>
        <vt:lpwstr>mailto:propp@ufop.br</vt:lpwstr>
      </vt:variant>
      <vt:variant>
        <vt:lpwstr/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http://www.ufop.br/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ICHS</dc:creator>
  <cp:lastModifiedBy>Luiza</cp:lastModifiedBy>
  <cp:revision>2</cp:revision>
  <cp:lastPrinted>2014-08-05T18:46:00Z</cp:lastPrinted>
  <dcterms:created xsi:type="dcterms:W3CDTF">2018-04-02T19:18:00Z</dcterms:created>
  <dcterms:modified xsi:type="dcterms:W3CDTF">2018-04-02T19:18:00Z</dcterms:modified>
</cp:coreProperties>
</file>